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E8F44" w14:textId="77777777" w:rsidR="002B34BB" w:rsidRDefault="002B34BB" w:rsidP="002B34BB">
      <w:r>
        <w:t>Турбина ДТ-0,6/4 обозначение КК2026.01.000/АК2026.01.000 устанавливается в корпус турбодетандерного агрегата.</w:t>
      </w:r>
    </w:p>
    <w:p w14:paraId="3504BFCC" w14:textId="24189DE1" w:rsidR="002B34BB" w:rsidRDefault="002B34BB" w:rsidP="002B34BB">
      <w:r>
        <w:t>Турбодетандер специальная расширительная машина для систем, реализующих холодильный цикл. Самостоятельного</w:t>
      </w:r>
      <w:r>
        <w:t xml:space="preserve"> </w:t>
      </w:r>
      <w:r>
        <w:t>применения не имеет. Используется в составе воздухоразделительных установок для производства холода.</w:t>
      </w:r>
    </w:p>
    <w:p w14:paraId="0B03FB14" w14:textId="0510420B" w:rsidR="002B34BB" w:rsidRDefault="002B34BB" w:rsidP="002B34BB">
      <w:r>
        <w:t>Основные детали: ротор (вал и колесо), щека канальная, щека покрывная, подшипники, втулка тормозная, корпус</w:t>
      </w:r>
      <w:r>
        <w:t xml:space="preserve"> </w:t>
      </w:r>
      <w:r>
        <w:t>уплотнения.</w:t>
      </w:r>
    </w:p>
    <w:p w14:paraId="32C3E770" w14:textId="5BC24E3A" w:rsidR="002B34BB" w:rsidRDefault="002B34BB" w:rsidP="002B34BB">
      <w:r>
        <w:t>Давление на входе</w:t>
      </w:r>
      <w:r>
        <w:t>:</w:t>
      </w:r>
      <w:r>
        <w:t xml:space="preserve"> - 40+-5 Бар</w:t>
      </w:r>
    </w:p>
    <w:p w14:paraId="20927DDE" w14:textId="483FE3AE" w:rsidR="002B34BB" w:rsidRDefault="002B34BB" w:rsidP="002B34BB">
      <w:r>
        <w:t>Давление на выходе</w:t>
      </w:r>
      <w:r>
        <w:t>:</w:t>
      </w:r>
      <w:r>
        <w:t xml:space="preserve"> - 6 Бар</w:t>
      </w:r>
    </w:p>
    <w:p w14:paraId="2EF380BF" w14:textId="560E7788" w:rsidR="002B34BB" w:rsidRDefault="002B34BB" w:rsidP="002B34BB">
      <w:r>
        <w:t>Массовый расход</w:t>
      </w:r>
      <w:r>
        <w:t>:</w:t>
      </w:r>
      <w:r>
        <w:t xml:space="preserve"> - 630 +60-30</w:t>
      </w:r>
    </w:p>
    <w:p w14:paraId="4E9EE3B9" w14:textId="040C76C6" w:rsidR="002B34BB" w:rsidRDefault="002B34BB" w:rsidP="002B34BB">
      <w:r>
        <w:t>Температура перед агрегатом</w:t>
      </w:r>
      <w:r>
        <w:t>:</w:t>
      </w:r>
      <w:r>
        <w:t xml:space="preserve"> 173 К</w:t>
      </w:r>
    </w:p>
    <w:p w14:paraId="4092FCDC" w14:textId="6D353FA7" w:rsidR="002B34BB" w:rsidRDefault="002B34BB" w:rsidP="002B34BB">
      <w:r>
        <w:t>Температура после агрегата</w:t>
      </w:r>
      <w:r>
        <w:t>:</w:t>
      </w:r>
      <w:r>
        <w:t xml:space="preserve"> - 116 К</w:t>
      </w:r>
    </w:p>
    <w:p w14:paraId="61FB56CA" w14:textId="2ED7CC93" w:rsidR="002B34BB" w:rsidRDefault="002B34BB" w:rsidP="002B34BB">
      <w:r>
        <w:t>Частота вращения ротора</w:t>
      </w:r>
      <w:r>
        <w:t>:</w:t>
      </w:r>
      <w:r>
        <w:t xml:space="preserve"> 150 +25-15 тыс.об./мин.</w:t>
      </w:r>
    </w:p>
    <w:p w14:paraId="023D7F8B" w14:textId="1C5985AD" w:rsidR="002B34BB" w:rsidRDefault="002B34BB" w:rsidP="002B34BB">
      <w:r>
        <w:t>Материал</w:t>
      </w:r>
      <w:r>
        <w:t>:</w:t>
      </w:r>
      <w:r>
        <w:t xml:space="preserve"> сплав меди</w:t>
      </w:r>
    </w:p>
    <w:p w14:paraId="0C52AA27" w14:textId="316DDE17" w:rsidR="002B34BB" w:rsidRDefault="002B34BB" w:rsidP="002B34BB">
      <w:r>
        <w:t>Ц</w:t>
      </w:r>
      <w:r>
        <w:t>вет</w:t>
      </w:r>
      <w:r>
        <w:t>:</w:t>
      </w:r>
      <w:r>
        <w:t xml:space="preserve"> желтый</w:t>
      </w:r>
    </w:p>
    <w:p w14:paraId="5A56458D" w14:textId="3821F774" w:rsidR="002B34BB" w:rsidRDefault="002B34BB" w:rsidP="002B34BB">
      <w:r>
        <w:t>Вес</w:t>
      </w:r>
      <w:r>
        <w:t>:</w:t>
      </w:r>
      <w:r>
        <w:t xml:space="preserve"> 4,9 кг</w:t>
      </w:r>
    </w:p>
    <w:p w14:paraId="7AAB84C9" w14:textId="7F41C180" w:rsidR="00DA23FF" w:rsidRDefault="002B34BB" w:rsidP="002B34BB">
      <w:r>
        <w:t>Р</w:t>
      </w:r>
      <w:r>
        <w:t>азмеры</w:t>
      </w:r>
      <w:bookmarkStart w:id="0" w:name="_GoBack"/>
      <w:bookmarkEnd w:id="0"/>
      <w:r>
        <w:t>: 182,5х135х135 мм</w:t>
      </w:r>
    </w:p>
    <w:p w14:paraId="480C7611" w14:textId="3C1EAF97" w:rsidR="002B34BB" w:rsidRDefault="002B34BB" w:rsidP="002B34BB">
      <w:r>
        <w:t>Количество: 1 комплект.</w:t>
      </w:r>
    </w:p>
    <w:sectPr w:rsidR="002B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2D"/>
    <w:rsid w:val="00114A2D"/>
    <w:rsid w:val="002B34BB"/>
    <w:rsid w:val="00D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C485"/>
  <w15:chartTrackingRefBased/>
  <w15:docId w15:val="{6D746DAE-27A1-4BEA-A953-F7B9A777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dcterms:created xsi:type="dcterms:W3CDTF">2025-05-06T07:29:00Z</dcterms:created>
  <dcterms:modified xsi:type="dcterms:W3CDTF">2025-05-06T07:31:00Z</dcterms:modified>
</cp:coreProperties>
</file>