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ООО «</w:t>
      </w:r>
      <w:r>
        <w:rPr>
          <w:b/>
          <w:sz w:val="48"/>
          <w:szCs w:val="48"/>
          <w:u w:val="single"/>
        </w:rPr>
        <w:t xml:space="preserve">ТД  </w:t>
      </w:r>
      <w:r>
        <w:rPr>
          <w:b/>
          <w:sz w:val="48"/>
          <w:szCs w:val="48"/>
          <w:u w:val="single"/>
        </w:rPr>
        <w:t xml:space="preserve">Г</w:t>
      </w:r>
      <w:r>
        <w:rPr>
          <w:b/>
          <w:sz w:val="48"/>
          <w:szCs w:val="48"/>
          <w:u w:val="single"/>
        </w:rPr>
        <w:t xml:space="preserve">АЛАНД</w:t>
      </w:r>
      <w:r>
        <w:rPr>
          <w:b/>
          <w:sz w:val="48"/>
          <w:szCs w:val="48"/>
          <w:u w:val="single"/>
        </w:rPr>
        <w:t xml:space="preserve">»</w:t>
      </w:r>
      <w:r/>
    </w:p>
    <w:p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Юрид</w:t>
      </w:r>
      <w:r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 xml:space="preserve">а</w:t>
      </w:r>
      <w:r>
        <w:rPr>
          <w:b/>
          <w:sz w:val="48"/>
          <w:szCs w:val="48"/>
        </w:rPr>
        <w:t xml:space="preserve">дрес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6200</w:t>
      </w:r>
      <w:r>
        <w:rPr>
          <w:b/>
          <w:sz w:val="48"/>
          <w:szCs w:val="48"/>
        </w:rPr>
        <w:t xml:space="preserve">17</w:t>
      </w:r>
      <w:r>
        <w:rPr>
          <w:b/>
          <w:sz w:val="48"/>
          <w:szCs w:val="48"/>
        </w:rPr>
        <w:t xml:space="preserve">, 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Свердловская область, </w:t>
      </w:r>
      <w:r>
        <w:rPr>
          <w:b/>
          <w:sz w:val="48"/>
          <w:szCs w:val="48"/>
        </w:rPr>
        <w:t xml:space="preserve">г</w:t>
      </w:r>
      <w:r>
        <w:rPr>
          <w:b/>
          <w:sz w:val="48"/>
          <w:szCs w:val="48"/>
        </w:rPr>
        <w:t xml:space="preserve">.Е</w:t>
      </w:r>
      <w:r>
        <w:rPr>
          <w:b/>
          <w:sz w:val="48"/>
          <w:szCs w:val="48"/>
        </w:rPr>
        <w:t xml:space="preserve">катеринбург, ул. </w:t>
      </w:r>
      <w:r>
        <w:rPr>
          <w:b/>
          <w:sz w:val="48"/>
          <w:szCs w:val="48"/>
        </w:rPr>
        <w:t xml:space="preserve">Лобкова</w:t>
      </w:r>
      <w:r>
        <w:rPr>
          <w:b/>
          <w:sz w:val="48"/>
          <w:szCs w:val="48"/>
        </w:rPr>
        <w:t xml:space="preserve"> 2</w:t>
      </w:r>
      <w:r>
        <w:rPr>
          <w:b/>
          <w:sz w:val="48"/>
          <w:szCs w:val="48"/>
        </w:rPr>
        <w:t xml:space="preserve">,</w:t>
      </w:r>
      <w:r>
        <w:rPr>
          <w:b/>
          <w:sz w:val="48"/>
          <w:szCs w:val="48"/>
        </w:rPr>
        <w:t xml:space="preserve"> строение А, офис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26</w:t>
      </w:r>
      <w:r>
        <w:rPr>
          <w:b/>
          <w:sz w:val="48"/>
          <w:szCs w:val="48"/>
        </w:rPr>
        <w:t xml:space="preserve">.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тел.</w:t>
      </w:r>
      <w:r>
        <w:rPr>
          <w:b/>
          <w:sz w:val="48"/>
          <w:szCs w:val="48"/>
        </w:rPr>
        <w:t xml:space="preserve"> (343) </w:t>
      </w:r>
      <w:r>
        <w:rPr>
          <w:b/>
          <w:sz w:val="48"/>
          <w:szCs w:val="48"/>
        </w:rPr>
        <w:t xml:space="preserve">201-16-38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ОКПО </w:t>
      </w:r>
      <w:r>
        <w:rPr>
          <w:b/>
          <w:sz w:val="48"/>
          <w:szCs w:val="48"/>
        </w:rPr>
        <w:t xml:space="preserve">27724223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ОГРН </w:t>
      </w:r>
      <w:r>
        <w:rPr>
          <w:b/>
          <w:sz w:val="48"/>
          <w:szCs w:val="48"/>
        </w:rPr>
        <w:t xml:space="preserve">1136686030623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ИНН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6686034763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КПП</w:t>
      </w:r>
      <w:r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 xml:space="preserve">668601001</w:t>
      </w:r>
      <w:r/>
    </w:p>
    <w:p>
      <w:pPr>
        <w:jc w:val="center"/>
        <w:rPr>
          <w:b/>
          <w:sz w:val="48"/>
          <w:szCs w:val="48"/>
        </w:rPr>
      </w:pPr>
      <w:r>
        <w:rPr>
          <w:rStyle w:val="816"/>
          <w:b/>
          <w:sz w:val="48"/>
          <w:szCs w:val="48"/>
        </w:rPr>
        <w:t xml:space="preserve">БИК 046577674</w:t>
      </w:r>
      <w:r/>
    </w:p>
    <w:p>
      <w:pPr>
        <w:jc w:val="center"/>
        <w:rPr>
          <w:rStyle w:val="816"/>
          <w:b/>
          <w:sz w:val="28"/>
          <w:szCs w:val="28"/>
        </w:rPr>
      </w:pPr>
      <w:r>
        <w:rPr>
          <w:rStyle w:val="816"/>
          <w:b/>
          <w:sz w:val="48"/>
          <w:szCs w:val="48"/>
        </w:rPr>
        <w:t xml:space="preserve">р</w:t>
      </w:r>
      <w:r>
        <w:rPr>
          <w:rStyle w:val="816"/>
          <w:b/>
          <w:sz w:val="48"/>
          <w:szCs w:val="48"/>
        </w:rPr>
        <w:t xml:space="preserve">/с 40702810016540083426</w:t>
      </w:r>
      <w:r>
        <w:rPr>
          <w:rStyle w:val="816"/>
          <w:b/>
          <w:sz w:val="28"/>
          <w:szCs w:val="28"/>
        </w:rPr>
        <w:t xml:space="preserve">,</w:t>
      </w:r>
      <w:r/>
    </w:p>
    <w:p>
      <w:pPr>
        <w:jc w:val="center"/>
        <w:rPr>
          <w:rStyle w:val="816"/>
        </w:rPr>
      </w:pPr>
      <w:r>
        <w:rPr>
          <w:rStyle w:val="816"/>
          <w:b/>
          <w:sz w:val="48"/>
          <w:szCs w:val="48"/>
        </w:rPr>
        <w:t xml:space="preserve">к/с 30101810500000000674</w:t>
      </w:r>
      <w:r>
        <w:rPr>
          <w:rStyle w:val="816"/>
        </w:rPr>
        <w:t xml:space="preserve">,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 xml:space="preserve">УРАЛЬСКИЙ БАНК ПАО СБЕРБАНК</w:t>
      </w:r>
      <w:r>
        <w:rPr>
          <w:b/>
          <w:sz w:val="48"/>
          <w:szCs w:val="48"/>
        </w:rPr>
        <w:t xml:space="preserve"> 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Директор Ерыкалова Галина Александровна</w:t>
      </w:r>
      <w:r>
        <w:rPr>
          <w:b/>
          <w:sz w:val="48"/>
          <w:szCs w:val="48"/>
        </w:rPr>
        <w:t xml:space="preserve">,</w:t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действует на основании устава.</w:t>
      </w:r>
      <w:r/>
    </w:p>
    <w:p>
      <w:pPr>
        <w:jc w:val="center"/>
        <w:rPr>
          <w:b/>
          <w:sz w:val="48"/>
          <w:szCs w:val="48"/>
        </w:rPr>
      </w:pPr>
      <w:r/>
      <w:hyperlink r:id="rId9" w:tooltip="mailto:galand66@mail.ru" w:history="1">
        <w:r>
          <w:rPr>
            <w:rStyle w:val="815"/>
            <w:b/>
            <w:sz w:val="48"/>
            <w:szCs w:val="48"/>
            <w:lang w:val="en-US"/>
          </w:rPr>
          <w:t xml:space="preserve">galand</w:t>
        </w:r>
        <w:r>
          <w:rPr>
            <w:rStyle w:val="815"/>
            <w:b/>
            <w:sz w:val="48"/>
            <w:szCs w:val="48"/>
          </w:rPr>
          <w:t xml:space="preserve">66@</w:t>
        </w:r>
        <w:r>
          <w:rPr>
            <w:rStyle w:val="815"/>
            <w:b/>
            <w:sz w:val="48"/>
            <w:szCs w:val="48"/>
            <w:lang w:val="en-US"/>
          </w:rPr>
          <w:t xml:space="preserve">mail</w:t>
        </w:r>
        <w:r>
          <w:rPr>
            <w:rStyle w:val="815"/>
            <w:b/>
            <w:sz w:val="48"/>
            <w:szCs w:val="48"/>
          </w:rPr>
          <w:t xml:space="preserve">.</w:t>
        </w:r>
        <w:r>
          <w:rPr>
            <w:rStyle w:val="815"/>
            <w:b/>
            <w:sz w:val="48"/>
            <w:szCs w:val="48"/>
            <w:lang w:val="en-US"/>
          </w:rPr>
          <w:t xml:space="preserve">ru</w:t>
        </w:r>
      </w:hyperlink>
      <w:r/>
      <w:r/>
    </w:p>
    <w:p>
      <w:pPr>
        <w:jc w:val="center"/>
        <w:rPr>
          <w:color w:val="0000FF"/>
          <w:sz w:val="28"/>
          <w:szCs w:val="28"/>
          <w:lang w:val="en-US"/>
        </w:rPr>
      </w:pPr>
      <w:r>
        <w:rPr>
          <w:color w:val="0000FF"/>
          <w:sz w:val="28"/>
          <w:szCs w:val="28"/>
        </w:rPr>
        <w:t xml:space="preserve">сайт</w:t>
      </w:r>
      <w:r>
        <w:rPr>
          <w:color w:val="0000FF"/>
          <w:sz w:val="28"/>
          <w:szCs w:val="28"/>
          <w:lang w:val="en-US"/>
        </w:rPr>
        <w:t xml:space="preserve">: galand66.ru</w:t>
      </w:r>
      <w:r/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  <w:r/>
      <w:r>
        <w:rPr>
          <w:sz w:val="28"/>
          <w:szCs w:val="28"/>
          <w:lang w:val="en-US"/>
        </w:rPr>
      </w:r>
      <w:r/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1"/>
    <w:next w:val="811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sz w:val="24"/>
      <w:szCs w:val="24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>
    <w:name w:val="Hyperlink"/>
    <w:basedOn w:val="812"/>
    <w:rPr>
      <w:color w:val="0000FF"/>
      <w:u w:val="single"/>
    </w:rPr>
  </w:style>
  <w:style w:type="character" w:styleId="816" w:customStyle="1">
    <w:name w:val="layout"/>
    <w:basedOn w:val="81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galand66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«ТД  ГАЛАНД»</dc:title>
  <dc:creator>ДРОН</dc:creator>
  <cp:revision>4</cp:revision>
  <dcterms:created xsi:type="dcterms:W3CDTF">2021-04-16T06:37:00Z</dcterms:created>
  <dcterms:modified xsi:type="dcterms:W3CDTF">2021-12-23T08:04:32Z</dcterms:modified>
</cp:coreProperties>
</file>