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C5" w:rsidRDefault="00247D3A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247D3A">
        <w:rPr>
          <w:b/>
          <w:noProof/>
          <w:sz w:val="32"/>
          <w:szCs w:val="32"/>
        </w:rPr>
        <w:pict>
          <v:shape id="_x0000_i0" o:spid="_x0000_i1025" type="#_x0000_t75" style="width:202.9pt;height:51.4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8509C5" w:rsidRDefault="008509C5">
      <w:pPr>
        <w:rPr>
          <w:b/>
          <w:sz w:val="32"/>
          <w:szCs w:val="32"/>
        </w:rPr>
      </w:pPr>
    </w:p>
    <w:p w:rsidR="008509C5" w:rsidRDefault="008509C5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5103"/>
      </w:tblGrid>
      <w:tr w:rsidR="008509C5">
        <w:trPr>
          <w:trHeight w:val="798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>Полное наименование предприятия в соответствии с учредительными документами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</w:pPr>
            <w:r>
              <w:t xml:space="preserve">Общество с ограниченной ответственностью </w:t>
            </w:r>
          </w:p>
          <w:p w:rsidR="008509C5" w:rsidRDefault="000E2C89">
            <w:pPr>
              <w:jc w:val="center"/>
            </w:pPr>
            <w:r>
              <w:t xml:space="preserve">«СОЮЗ» </w:t>
            </w:r>
          </w:p>
        </w:tc>
      </w:tr>
      <w:tr w:rsidR="008509C5">
        <w:trPr>
          <w:trHeight w:val="386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Сокращенное наименование 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</w:pPr>
            <w:r>
              <w:t>ООО «СОЮЗ»</w:t>
            </w:r>
          </w:p>
        </w:tc>
      </w:tr>
      <w:tr w:rsidR="008509C5"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>Юридический адрес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214013,  Россия, Смоленская обл., </w:t>
            </w:r>
          </w:p>
          <w:p w:rsidR="008509C5" w:rsidRDefault="000E2C8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Смоленск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  <w:r>
              <w:rPr>
                <w:sz w:val="24"/>
                <w:szCs w:val="24"/>
              </w:rPr>
              <w:t>. Воробьева, д. 17, офис 107Б</w:t>
            </w:r>
          </w:p>
        </w:tc>
      </w:tr>
      <w:tr w:rsidR="008509C5"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адрес 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214013,  Россия, Смоленская обл., </w:t>
            </w:r>
          </w:p>
          <w:p w:rsidR="008509C5" w:rsidRDefault="000E2C8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Смоленск, ул. Воробьева, д. 17, офис 107Б</w:t>
            </w:r>
          </w:p>
        </w:tc>
      </w:tr>
      <w:tr w:rsidR="008509C5"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Постоянно действующий исполнительный орган 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  <w:p w:rsidR="008509C5" w:rsidRDefault="000E2C89">
            <w:pPr>
              <w:jc w:val="center"/>
            </w:pPr>
            <w:proofErr w:type="gramStart"/>
            <w:r>
              <w:rPr>
                <w:bCs/>
              </w:rPr>
              <w:t>Голубев</w:t>
            </w:r>
            <w:proofErr w:type="gramEnd"/>
            <w:r>
              <w:rPr>
                <w:bCs/>
              </w:rPr>
              <w:t xml:space="preserve"> Константин Игоревич, </w:t>
            </w:r>
          </w:p>
          <w:p w:rsidR="008509C5" w:rsidRDefault="000E2C89">
            <w:pPr>
              <w:jc w:val="center"/>
            </w:pPr>
            <w:proofErr w:type="gramStart"/>
            <w:r>
              <w:rPr>
                <w:bCs/>
              </w:rPr>
              <w:t>действующий</w:t>
            </w:r>
            <w:proofErr w:type="gramEnd"/>
            <w:r>
              <w:rPr>
                <w:bCs/>
              </w:rPr>
              <w:t xml:space="preserve"> на основании Устава</w:t>
            </w:r>
          </w:p>
        </w:tc>
      </w:tr>
      <w:tr w:rsidR="008509C5">
        <w:trPr>
          <w:trHeight w:val="438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>ОГРН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</w:pPr>
            <w:r>
              <w:t>1166733073374</w:t>
            </w:r>
          </w:p>
        </w:tc>
      </w:tr>
      <w:tr w:rsidR="008509C5">
        <w:trPr>
          <w:trHeight w:val="415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ИНН 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</w:pPr>
            <w:r>
              <w:t>6732135688</w:t>
            </w:r>
          </w:p>
        </w:tc>
      </w:tr>
      <w:tr w:rsidR="008509C5">
        <w:trPr>
          <w:trHeight w:val="415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КПП 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</w:pPr>
            <w:r>
              <w:t>673201001</w:t>
            </w:r>
          </w:p>
        </w:tc>
      </w:tr>
      <w:tr w:rsidR="008509C5">
        <w:trPr>
          <w:trHeight w:val="415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r>
              <w:rPr>
                <w:b/>
                <w:bCs/>
              </w:rPr>
              <w:t>ОКПО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</w:pPr>
            <w:r>
              <w:t>05504047</w:t>
            </w:r>
          </w:p>
        </w:tc>
      </w:tr>
      <w:tr w:rsidR="006E11F0">
        <w:trPr>
          <w:trHeight w:val="415"/>
        </w:trPr>
        <w:tc>
          <w:tcPr>
            <w:tcW w:w="4644" w:type="dxa"/>
            <w:vAlign w:val="center"/>
          </w:tcPr>
          <w:p w:rsidR="006E11F0" w:rsidRDefault="006E11F0">
            <w:pPr>
              <w:rPr>
                <w:b/>
                <w:bCs/>
              </w:rPr>
            </w:pPr>
            <w:r>
              <w:rPr>
                <w:b/>
                <w:bCs/>
              </w:rPr>
              <w:t>Расчетный счет №</w:t>
            </w:r>
          </w:p>
        </w:tc>
        <w:tc>
          <w:tcPr>
            <w:tcW w:w="5103" w:type="dxa"/>
            <w:vAlign w:val="center"/>
          </w:tcPr>
          <w:p w:rsidR="006E11F0" w:rsidRDefault="006E11F0">
            <w:pPr>
              <w:jc w:val="center"/>
            </w:pPr>
            <w:r>
              <w:rPr>
                <w:rStyle w:val="fontstyle01"/>
                <w:rFonts w:eastAsia="Arial"/>
              </w:rPr>
              <w:t>40702810601130002615</w:t>
            </w:r>
          </w:p>
        </w:tc>
      </w:tr>
      <w:tr w:rsidR="006E11F0">
        <w:trPr>
          <w:trHeight w:val="415"/>
        </w:trPr>
        <w:tc>
          <w:tcPr>
            <w:tcW w:w="4644" w:type="dxa"/>
            <w:vAlign w:val="center"/>
          </w:tcPr>
          <w:p w:rsidR="006E11F0" w:rsidRDefault="006E11F0">
            <w:pPr>
              <w:rPr>
                <w:b/>
                <w:bCs/>
              </w:rPr>
            </w:pPr>
            <w:r>
              <w:rPr>
                <w:b/>
                <w:bCs/>
              </w:rPr>
              <w:t>Корр. счет №</w:t>
            </w:r>
          </w:p>
        </w:tc>
        <w:tc>
          <w:tcPr>
            <w:tcW w:w="5103" w:type="dxa"/>
            <w:vAlign w:val="center"/>
          </w:tcPr>
          <w:p w:rsidR="006E11F0" w:rsidRDefault="006E11F0">
            <w:pPr>
              <w:jc w:val="center"/>
            </w:pPr>
            <w:r>
              <w:rPr>
                <w:rStyle w:val="fontstyle01"/>
                <w:rFonts w:eastAsia="Arial"/>
              </w:rPr>
              <w:t>30101810200000000593</w:t>
            </w:r>
          </w:p>
        </w:tc>
      </w:tr>
      <w:tr w:rsidR="006E11F0">
        <w:trPr>
          <w:trHeight w:val="415"/>
        </w:trPr>
        <w:tc>
          <w:tcPr>
            <w:tcW w:w="4644" w:type="dxa"/>
            <w:vAlign w:val="center"/>
          </w:tcPr>
          <w:p w:rsidR="006E11F0" w:rsidRDefault="006E11F0">
            <w:pPr>
              <w:rPr>
                <w:b/>
                <w:bCs/>
              </w:rPr>
            </w:pPr>
            <w:r>
              <w:rPr>
                <w:b/>
                <w:bCs/>
              </w:rPr>
              <w:t>БИК</w:t>
            </w:r>
          </w:p>
        </w:tc>
        <w:tc>
          <w:tcPr>
            <w:tcW w:w="5103" w:type="dxa"/>
            <w:vAlign w:val="center"/>
          </w:tcPr>
          <w:p w:rsidR="006E11F0" w:rsidRDefault="006E11F0">
            <w:pPr>
              <w:jc w:val="center"/>
            </w:pPr>
            <w:r>
              <w:rPr>
                <w:rStyle w:val="fontstyle01"/>
                <w:rFonts w:eastAsia="Arial"/>
              </w:rPr>
              <w:t>044525593</w:t>
            </w:r>
          </w:p>
        </w:tc>
      </w:tr>
      <w:tr w:rsidR="006E11F0">
        <w:trPr>
          <w:trHeight w:val="415"/>
        </w:trPr>
        <w:tc>
          <w:tcPr>
            <w:tcW w:w="4644" w:type="dxa"/>
            <w:vAlign w:val="center"/>
          </w:tcPr>
          <w:p w:rsidR="006E11F0" w:rsidRDefault="006E11F0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банка</w:t>
            </w:r>
          </w:p>
        </w:tc>
        <w:tc>
          <w:tcPr>
            <w:tcW w:w="5103" w:type="dxa"/>
            <w:vAlign w:val="center"/>
          </w:tcPr>
          <w:p w:rsidR="006E11F0" w:rsidRDefault="006E11F0">
            <w:pPr>
              <w:jc w:val="center"/>
            </w:pPr>
            <w:r>
              <w:rPr>
                <w:rStyle w:val="fontstyle01"/>
                <w:rFonts w:eastAsia="Arial"/>
              </w:rPr>
              <w:t>АО «АЛЬФА-БАНК»</w:t>
            </w:r>
          </w:p>
        </w:tc>
      </w:tr>
      <w:tr w:rsidR="008509C5">
        <w:trPr>
          <w:trHeight w:val="399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Телефон</w:t>
            </w:r>
            <w:r w:rsidR="00B343B9">
              <w:rPr>
                <w:b/>
                <w:bCs/>
              </w:rPr>
              <w:t>ы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</w:pPr>
            <w:r>
              <w:rPr>
                <w:lang w:val="en-US"/>
              </w:rPr>
              <w:t>+</w:t>
            </w:r>
            <w:r>
              <w:t>7 </w:t>
            </w:r>
            <w:r>
              <w:rPr>
                <w:lang w:val="en-US"/>
              </w:rPr>
              <w:t>(</w:t>
            </w:r>
            <w:r>
              <w:t>499</w:t>
            </w:r>
            <w:r>
              <w:rPr>
                <w:lang w:val="en-US"/>
              </w:rPr>
              <w:t>)</w:t>
            </w:r>
            <w:r>
              <w:t> 348-92-08</w:t>
            </w:r>
          </w:p>
          <w:p w:rsidR="008509C5" w:rsidRDefault="000E2C89">
            <w:pPr>
              <w:jc w:val="center"/>
            </w:pPr>
            <w:r>
              <w:t>+375 (29) 202-22-00</w:t>
            </w:r>
          </w:p>
        </w:tc>
      </w:tr>
      <w:tr w:rsidR="008509C5">
        <w:trPr>
          <w:trHeight w:val="406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E-Mail</w:t>
            </w:r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info@export.online</w:t>
            </w:r>
          </w:p>
        </w:tc>
      </w:tr>
      <w:tr w:rsidR="008509C5">
        <w:trPr>
          <w:trHeight w:val="406"/>
        </w:trPr>
        <w:tc>
          <w:tcPr>
            <w:tcW w:w="4644" w:type="dxa"/>
            <w:vAlign w:val="center"/>
          </w:tcPr>
          <w:p w:rsidR="008509C5" w:rsidRDefault="000E2C89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Сайт</w:t>
            </w:r>
            <w:proofErr w:type="spellEnd"/>
          </w:p>
        </w:tc>
        <w:tc>
          <w:tcPr>
            <w:tcW w:w="5103" w:type="dxa"/>
            <w:vAlign w:val="center"/>
          </w:tcPr>
          <w:p w:rsidR="008509C5" w:rsidRDefault="000E2C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www.export.online</w:t>
            </w:r>
          </w:p>
        </w:tc>
      </w:tr>
      <w:tr w:rsidR="008C09EA">
        <w:trPr>
          <w:trHeight w:val="406"/>
        </w:trPr>
        <w:tc>
          <w:tcPr>
            <w:tcW w:w="4644" w:type="dxa"/>
            <w:vAlign w:val="center"/>
          </w:tcPr>
          <w:p w:rsidR="008C09EA" w:rsidRDefault="008C09EA" w:rsidP="008C09E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Почтовый адрес</w:t>
            </w:r>
          </w:p>
        </w:tc>
        <w:tc>
          <w:tcPr>
            <w:tcW w:w="5103" w:type="dxa"/>
            <w:vAlign w:val="center"/>
          </w:tcPr>
          <w:p w:rsidR="008C09EA" w:rsidRDefault="008C09EA" w:rsidP="008C09EA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214015,  Россия, Смоленская обл., </w:t>
            </w:r>
          </w:p>
          <w:p w:rsidR="008C09EA" w:rsidRPr="008C09EA" w:rsidRDefault="008C09EA" w:rsidP="008C09EA">
            <w:pPr>
              <w:jc w:val="center"/>
            </w:pPr>
            <w:r>
              <w:t xml:space="preserve">г. Смоленск, пер. Больничный, д. 4, </w:t>
            </w:r>
            <w:proofErr w:type="spellStart"/>
            <w:r>
              <w:t>кв</w:t>
            </w:r>
            <w:proofErr w:type="spellEnd"/>
            <w:r>
              <w:t xml:space="preserve"> 44</w:t>
            </w:r>
          </w:p>
        </w:tc>
      </w:tr>
    </w:tbl>
    <w:p w:rsidR="008509C5" w:rsidRDefault="008509C5"/>
    <w:sectPr w:rsidR="008509C5" w:rsidSect="00247D3A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DA0" w:rsidRDefault="00606DA0">
      <w:r>
        <w:separator/>
      </w:r>
    </w:p>
  </w:endnote>
  <w:endnote w:type="continuationSeparator" w:id="0">
    <w:p w:rsidR="00606DA0" w:rsidRDefault="00606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ter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DA0" w:rsidRDefault="00606DA0">
      <w:r>
        <w:separator/>
      </w:r>
    </w:p>
  </w:footnote>
  <w:footnote w:type="continuationSeparator" w:id="0">
    <w:p w:rsidR="00606DA0" w:rsidRDefault="00606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9C5"/>
    <w:rsid w:val="000E2C89"/>
    <w:rsid w:val="00247D3A"/>
    <w:rsid w:val="00592968"/>
    <w:rsid w:val="00606DA0"/>
    <w:rsid w:val="006E11F0"/>
    <w:rsid w:val="008509C5"/>
    <w:rsid w:val="008C09EA"/>
    <w:rsid w:val="00B343B9"/>
    <w:rsid w:val="00E16837"/>
    <w:rsid w:val="00FD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3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7D3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47D3A"/>
    <w:pPr>
      <w:keepNext/>
      <w:jc w:val="center"/>
      <w:outlineLvl w:val="1"/>
    </w:pPr>
    <w:rPr>
      <w:caps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47D3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47D3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47D3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47D3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47D3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47D3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47D3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47D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7D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7D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47D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47D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47D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47D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47D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47D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7D3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7D3A"/>
    <w:rPr>
      <w:sz w:val="24"/>
      <w:szCs w:val="24"/>
    </w:rPr>
  </w:style>
  <w:style w:type="character" w:customStyle="1" w:styleId="QuoteChar">
    <w:name w:val="Quote Char"/>
    <w:uiPriority w:val="29"/>
    <w:rsid w:val="00247D3A"/>
    <w:rPr>
      <w:i/>
    </w:rPr>
  </w:style>
  <w:style w:type="character" w:customStyle="1" w:styleId="IntenseQuoteChar">
    <w:name w:val="Intense Quote Char"/>
    <w:uiPriority w:val="30"/>
    <w:rsid w:val="00247D3A"/>
    <w:rPr>
      <w:i/>
    </w:rPr>
  </w:style>
  <w:style w:type="character" w:customStyle="1" w:styleId="HeaderChar">
    <w:name w:val="Header Char"/>
    <w:basedOn w:val="a0"/>
    <w:uiPriority w:val="99"/>
    <w:rsid w:val="00247D3A"/>
  </w:style>
  <w:style w:type="character" w:customStyle="1" w:styleId="FooterChar">
    <w:name w:val="Footer Char"/>
    <w:basedOn w:val="a0"/>
    <w:uiPriority w:val="99"/>
    <w:rsid w:val="00247D3A"/>
  </w:style>
  <w:style w:type="character" w:customStyle="1" w:styleId="CaptionChar">
    <w:name w:val="Caption Char"/>
    <w:basedOn w:val="a0"/>
    <w:uiPriority w:val="35"/>
    <w:rsid w:val="00247D3A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247D3A"/>
    <w:rPr>
      <w:sz w:val="18"/>
    </w:rPr>
  </w:style>
  <w:style w:type="character" w:customStyle="1" w:styleId="EndnoteTextChar">
    <w:name w:val="Endnote Text Char"/>
    <w:uiPriority w:val="99"/>
    <w:rsid w:val="00247D3A"/>
    <w:rPr>
      <w:sz w:val="20"/>
    </w:rPr>
  </w:style>
  <w:style w:type="character" w:customStyle="1" w:styleId="10">
    <w:name w:val="Заголовок 1 Знак"/>
    <w:link w:val="1"/>
    <w:uiPriority w:val="9"/>
    <w:rsid w:val="00247D3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47D3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47D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47D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47D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47D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47D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47D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47D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47D3A"/>
    <w:pPr>
      <w:ind w:left="720"/>
      <w:contextualSpacing/>
    </w:pPr>
  </w:style>
  <w:style w:type="paragraph" w:styleId="a4">
    <w:name w:val="No Spacing"/>
    <w:uiPriority w:val="1"/>
    <w:qFormat/>
    <w:rsid w:val="00247D3A"/>
  </w:style>
  <w:style w:type="paragraph" w:styleId="a5">
    <w:name w:val="Title"/>
    <w:basedOn w:val="a"/>
    <w:next w:val="a"/>
    <w:link w:val="a6"/>
    <w:uiPriority w:val="10"/>
    <w:qFormat/>
    <w:rsid w:val="00247D3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47D3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47D3A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47D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47D3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47D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47D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47D3A"/>
    <w:rPr>
      <w:i/>
    </w:rPr>
  </w:style>
  <w:style w:type="paragraph" w:styleId="ab">
    <w:name w:val="header"/>
    <w:basedOn w:val="a"/>
    <w:link w:val="ac"/>
    <w:rsid w:val="00247D3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247D3A"/>
  </w:style>
  <w:style w:type="paragraph" w:styleId="ad">
    <w:name w:val="footer"/>
    <w:basedOn w:val="a"/>
    <w:link w:val="ae"/>
    <w:uiPriority w:val="99"/>
    <w:unhideWhenUsed/>
    <w:rsid w:val="00247D3A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247D3A"/>
  </w:style>
  <w:style w:type="paragraph" w:styleId="af">
    <w:name w:val="caption"/>
    <w:basedOn w:val="a"/>
    <w:next w:val="a"/>
    <w:link w:val="af0"/>
    <w:uiPriority w:val="35"/>
    <w:semiHidden/>
    <w:unhideWhenUsed/>
    <w:qFormat/>
    <w:rsid w:val="00247D3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sid w:val="00247D3A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rsid w:val="00247D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47D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47D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47D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47D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47D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47D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47D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47D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47D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47D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47D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47D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47D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47D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47D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47D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47D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47D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47D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47D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47D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47D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47D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47D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47D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47D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47D3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47D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sid w:val="00247D3A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247D3A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247D3A"/>
    <w:rPr>
      <w:sz w:val="18"/>
    </w:rPr>
  </w:style>
  <w:style w:type="character" w:styleId="af5">
    <w:name w:val="footnote reference"/>
    <w:uiPriority w:val="99"/>
    <w:unhideWhenUsed/>
    <w:rsid w:val="00247D3A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247D3A"/>
    <w:rPr>
      <w:sz w:val="20"/>
    </w:rPr>
  </w:style>
  <w:style w:type="character" w:customStyle="1" w:styleId="af7">
    <w:name w:val="Текст концевой сноски Знак"/>
    <w:link w:val="af6"/>
    <w:uiPriority w:val="99"/>
    <w:rsid w:val="00247D3A"/>
    <w:rPr>
      <w:sz w:val="20"/>
    </w:rPr>
  </w:style>
  <w:style w:type="character" w:styleId="af8">
    <w:name w:val="endnote reference"/>
    <w:uiPriority w:val="99"/>
    <w:semiHidden/>
    <w:unhideWhenUsed/>
    <w:rsid w:val="00247D3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47D3A"/>
    <w:pPr>
      <w:spacing w:after="57"/>
    </w:pPr>
  </w:style>
  <w:style w:type="paragraph" w:styleId="23">
    <w:name w:val="toc 2"/>
    <w:basedOn w:val="a"/>
    <w:next w:val="a"/>
    <w:uiPriority w:val="39"/>
    <w:unhideWhenUsed/>
    <w:rsid w:val="00247D3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47D3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47D3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47D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47D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47D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47D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47D3A"/>
    <w:pPr>
      <w:spacing w:after="57"/>
      <w:ind w:left="2268"/>
    </w:pPr>
  </w:style>
  <w:style w:type="paragraph" w:styleId="af9">
    <w:name w:val="TOC Heading"/>
    <w:uiPriority w:val="39"/>
    <w:unhideWhenUsed/>
    <w:rsid w:val="00247D3A"/>
  </w:style>
  <w:style w:type="paragraph" w:styleId="afa">
    <w:name w:val="table of figures"/>
    <w:basedOn w:val="a"/>
    <w:next w:val="a"/>
    <w:uiPriority w:val="99"/>
    <w:unhideWhenUsed/>
    <w:rsid w:val="00247D3A"/>
  </w:style>
  <w:style w:type="paragraph" w:styleId="afb">
    <w:name w:val="Body Text"/>
    <w:basedOn w:val="a"/>
    <w:rsid w:val="00247D3A"/>
    <w:pPr>
      <w:jc w:val="center"/>
    </w:pPr>
    <w:rPr>
      <w:b/>
      <w:bCs/>
      <w:sz w:val="36"/>
    </w:rPr>
  </w:style>
  <w:style w:type="paragraph" w:styleId="afc">
    <w:name w:val="Balloon Text"/>
    <w:basedOn w:val="a"/>
    <w:semiHidden/>
    <w:rsid w:val="00247D3A"/>
    <w:rPr>
      <w:rFonts w:ascii="Tahoma" w:hAnsi="Tahoma" w:cs="Tahoma"/>
      <w:sz w:val="16"/>
      <w:szCs w:val="16"/>
    </w:rPr>
  </w:style>
  <w:style w:type="paragraph" w:customStyle="1" w:styleId="12">
    <w:name w:val="1"/>
    <w:basedOn w:val="a"/>
    <w:rsid w:val="00247D3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wmi-callto">
    <w:name w:val="wmi-callto"/>
    <w:basedOn w:val="a0"/>
    <w:rsid w:val="00247D3A"/>
  </w:style>
  <w:style w:type="character" w:customStyle="1" w:styleId="mail-message-sender-emailmail-ui-hoverlink-content">
    <w:name w:val="mail-message-sender-email mail-ui-hoverlink-content"/>
    <w:basedOn w:val="a0"/>
    <w:rsid w:val="00247D3A"/>
  </w:style>
  <w:style w:type="character" w:customStyle="1" w:styleId="fontstyle01">
    <w:name w:val="fontstyle01"/>
    <w:basedOn w:val="a0"/>
    <w:rsid w:val="006E11F0"/>
    <w:rPr>
      <w:rFonts w:ascii="Inter-Regular" w:hAnsi="Inter-Regular" w:hint="default"/>
      <w:b w:val="0"/>
      <w:bCs w:val="0"/>
      <w:i w:val="0"/>
      <w:iCs w:val="0"/>
      <w:color w:val="0E0E0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Company>Фаскон-1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юридического лица: Общество с ограниченной ответственностью «Фаскон-1»</dc:title>
  <dc:creator>Люба</dc:creator>
  <cp:lastModifiedBy>EKS_FED</cp:lastModifiedBy>
  <cp:revision>7</cp:revision>
  <dcterms:created xsi:type="dcterms:W3CDTF">2025-06-12T11:58:00Z</dcterms:created>
  <dcterms:modified xsi:type="dcterms:W3CDTF">2025-08-12T09:25:00Z</dcterms:modified>
  <cp:version>730895</cp:version>
</cp:coreProperties>
</file>